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D2" w:rsidRDefault="001A09D2" w:rsidP="001A09D2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2</w:t>
      </w:r>
    </w:p>
    <w:p w:rsidR="001A09D2" w:rsidRDefault="001A09D2" w:rsidP="001A09D2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残疾儿童线上康复服务补贴标准</w:t>
      </w:r>
    </w:p>
    <w:tbl>
      <w:tblPr>
        <w:tblpPr w:leftFromText="180" w:rightFromText="180" w:vertAnchor="text" w:horzAnchor="page" w:tblpXSpec="center" w:tblpY="13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3642"/>
        <w:gridCol w:w="3837"/>
        <w:gridCol w:w="1836"/>
        <w:gridCol w:w="2377"/>
      </w:tblGrid>
      <w:tr w:rsidR="001A09D2" w:rsidTr="006F4559">
        <w:trPr>
          <w:trHeight w:hRule="exact" w:val="1182"/>
          <w:jc w:val="center"/>
        </w:trPr>
        <w:tc>
          <w:tcPr>
            <w:tcW w:w="2187" w:type="dxa"/>
            <w:vAlign w:val="center"/>
          </w:tcPr>
          <w:p w:rsidR="001A09D2" w:rsidRDefault="001A09D2" w:rsidP="006F455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科  目</w:t>
            </w:r>
          </w:p>
        </w:tc>
        <w:tc>
          <w:tcPr>
            <w:tcW w:w="3642" w:type="dxa"/>
            <w:vAlign w:val="center"/>
          </w:tcPr>
          <w:p w:rsidR="001A09D2" w:rsidRDefault="001A09D2" w:rsidP="006F455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时  长</w:t>
            </w:r>
          </w:p>
        </w:tc>
        <w:tc>
          <w:tcPr>
            <w:tcW w:w="3837" w:type="dxa"/>
            <w:vAlign w:val="center"/>
          </w:tcPr>
          <w:p w:rsidR="001A09D2" w:rsidRDefault="001A09D2" w:rsidP="006F455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频</w:t>
            </w:r>
            <w:proofErr w:type="gramEnd"/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 xml:space="preserve">  次</w:t>
            </w:r>
          </w:p>
        </w:tc>
        <w:tc>
          <w:tcPr>
            <w:tcW w:w="1836" w:type="dxa"/>
            <w:vAlign w:val="center"/>
          </w:tcPr>
          <w:p w:rsidR="001A09D2" w:rsidRDefault="001A09D2" w:rsidP="006F455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人</w:t>
            </w:r>
            <w:r>
              <w:rPr>
                <w:rFonts w:ascii="黑体" w:eastAsia="黑体" w:hAnsi="黑体"/>
                <w:bCs/>
                <w:sz w:val="32"/>
                <w:szCs w:val="32"/>
              </w:rPr>
              <w:t>均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补贴</w:t>
            </w:r>
          </w:p>
        </w:tc>
        <w:tc>
          <w:tcPr>
            <w:tcW w:w="2377" w:type="dxa"/>
            <w:vAlign w:val="center"/>
          </w:tcPr>
          <w:p w:rsidR="001A09D2" w:rsidRDefault="001A09D2" w:rsidP="006F455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月</w:t>
            </w:r>
            <w:r>
              <w:rPr>
                <w:rFonts w:ascii="黑体" w:eastAsia="黑体" w:hAnsi="黑体"/>
                <w:bCs/>
                <w:sz w:val="32"/>
                <w:szCs w:val="32"/>
              </w:rPr>
              <w:t>补助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金</w:t>
            </w:r>
            <w:r>
              <w:rPr>
                <w:rFonts w:ascii="黑体" w:eastAsia="黑体" w:hAnsi="黑体"/>
                <w:bCs/>
                <w:sz w:val="32"/>
                <w:szCs w:val="32"/>
              </w:rPr>
              <w:t>额</w:t>
            </w:r>
          </w:p>
        </w:tc>
      </w:tr>
      <w:tr w:rsidR="001A09D2" w:rsidTr="006F4559">
        <w:trPr>
          <w:trHeight w:hRule="exact" w:val="1628"/>
          <w:jc w:val="center"/>
        </w:trPr>
        <w:tc>
          <w:tcPr>
            <w:tcW w:w="218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集中康复服务</w:t>
            </w:r>
          </w:p>
        </w:tc>
        <w:tc>
          <w:tcPr>
            <w:tcW w:w="3642" w:type="dxa"/>
            <w:vAlign w:val="center"/>
          </w:tcPr>
          <w:p w:rsidR="001A09D2" w:rsidRDefault="001A09D2" w:rsidP="001A09D2">
            <w:pPr>
              <w:spacing w:beforeLines="50" w:before="156" w:afterLines="50" w:after="156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示范教学：15-25分钟</w:t>
            </w:r>
          </w:p>
          <w:p w:rsidR="001A09D2" w:rsidRDefault="001A09D2" w:rsidP="001A09D2">
            <w:pPr>
              <w:spacing w:beforeLines="50" w:before="156" w:afterLines="50" w:after="156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课后指导：120分钟</w:t>
            </w:r>
          </w:p>
        </w:tc>
        <w:tc>
          <w:tcPr>
            <w:tcW w:w="383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1次/天，20次/月</w:t>
            </w:r>
          </w:p>
        </w:tc>
        <w:tc>
          <w:tcPr>
            <w:tcW w:w="1836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元/次</w:t>
            </w:r>
          </w:p>
        </w:tc>
        <w:tc>
          <w:tcPr>
            <w:tcW w:w="237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00元</w:t>
            </w:r>
          </w:p>
        </w:tc>
      </w:tr>
      <w:tr w:rsidR="001A09D2" w:rsidTr="006F4559">
        <w:trPr>
          <w:trHeight w:hRule="exact" w:val="1182"/>
          <w:jc w:val="center"/>
        </w:trPr>
        <w:tc>
          <w:tcPr>
            <w:tcW w:w="218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个训服务</w:t>
            </w:r>
            <w:proofErr w:type="gramEnd"/>
          </w:p>
        </w:tc>
        <w:tc>
          <w:tcPr>
            <w:tcW w:w="3642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20分钟</w:t>
            </w:r>
          </w:p>
        </w:tc>
        <w:tc>
          <w:tcPr>
            <w:tcW w:w="383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2-3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次/周，10次/月</w:t>
            </w:r>
          </w:p>
        </w:tc>
        <w:tc>
          <w:tcPr>
            <w:tcW w:w="1836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元/次</w:t>
            </w:r>
          </w:p>
        </w:tc>
        <w:tc>
          <w:tcPr>
            <w:tcW w:w="237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450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元</w:t>
            </w:r>
          </w:p>
        </w:tc>
      </w:tr>
      <w:tr w:rsidR="001A09D2" w:rsidTr="006F4559">
        <w:trPr>
          <w:trHeight w:hRule="exact" w:val="1182"/>
          <w:jc w:val="center"/>
        </w:trPr>
        <w:tc>
          <w:tcPr>
            <w:tcW w:w="218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家长培训</w:t>
            </w:r>
          </w:p>
        </w:tc>
        <w:tc>
          <w:tcPr>
            <w:tcW w:w="3642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0分钟</w:t>
            </w:r>
          </w:p>
        </w:tc>
        <w:tc>
          <w:tcPr>
            <w:tcW w:w="383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1次/半月，2次/月</w:t>
            </w:r>
          </w:p>
        </w:tc>
        <w:tc>
          <w:tcPr>
            <w:tcW w:w="1836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元/次</w:t>
            </w:r>
          </w:p>
        </w:tc>
        <w:tc>
          <w:tcPr>
            <w:tcW w:w="237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元</w:t>
            </w:r>
          </w:p>
        </w:tc>
      </w:tr>
      <w:tr w:rsidR="001A09D2" w:rsidTr="006F4559">
        <w:trPr>
          <w:trHeight w:hRule="exact" w:val="1182"/>
          <w:jc w:val="center"/>
        </w:trPr>
        <w:tc>
          <w:tcPr>
            <w:tcW w:w="218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  计</w:t>
            </w:r>
          </w:p>
        </w:tc>
        <w:tc>
          <w:tcPr>
            <w:tcW w:w="3642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3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6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7" w:type="dxa"/>
            <w:vAlign w:val="center"/>
          </w:tcPr>
          <w:p w:rsidR="001A09D2" w:rsidRDefault="001A09D2" w:rsidP="006F45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800元</w:t>
            </w:r>
          </w:p>
        </w:tc>
      </w:tr>
    </w:tbl>
    <w:p w:rsidR="001A09D2" w:rsidRDefault="001A09D2" w:rsidP="001A09D2">
      <w:pPr>
        <w:adjustRightInd w:val="0"/>
        <w:snapToGrid w:val="0"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3691F" w:rsidRDefault="0083691F">
      <w:bookmarkStart w:id="0" w:name="_GoBack"/>
      <w:bookmarkEnd w:id="0"/>
    </w:p>
    <w:sectPr w:rsidR="0083691F" w:rsidSect="001A09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50" w:rsidRDefault="005C7150" w:rsidP="001A09D2">
      <w:r>
        <w:separator/>
      </w:r>
    </w:p>
  </w:endnote>
  <w:endnote w:type="continuationSeparator" w:id="0">
    <w:p w:rsidR="005C7150" w:rsidRDefault="005C7150" w:rsidP="001A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50" w:rsidRDefault="005C7150" w:rsidP="001A09D2">
      <w:r>
        <w:separator/>
      </w:r>
    </w:p>
  </w:footnote>
  <w:footnote w:type="continuationSeparator" w:id="0">
    <w:p w:rsidR="005C7150" w:rsidRDefault="005C7150" w:rsidP="001A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31"/>
    <w:rsid w:val="001A09D2"/>
    <w:rsid w:val="004E3A55"/>
    <w:rsid w:val="005C7150"/>
    <w:rsid w:val="005D4A31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9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>MS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2023-07-20T05:56:00Z</dcterms:created>
  <dcterms:modified xsi:type="dcterms:W3CDTF">2023-07-20T05:57:00Z</dcterms:modified>
</cp:coreProperties>
</file>